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C73EC" w14:textId="77777777" w:rsidR="007653C9" w:rsidRDefault="003874E0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ДОГОВОР № ___</w:t>
      </w:r>
    </w:p>
    <w:p w14:paraId="2317E7A6" w14:textId="77777777" w:rsidR="007653C9" w:rsidRDefault="003874E0">
      <w:pPr>
        <w:pStyle w:val="Standard"/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Санкт-Петербург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"_____" _____________ 20__ г.</w:t>
      </w:r>
    </w:p>
    <w:p w14:paraId="671E86A5" w14:textId="77777777" w:rsidR="007653C9" w:rsidRDefault="003874E0">
      <w:pPr>
        <w:pStyle w:val="Standard"/>
        <w:spacing w:after="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92062C0" w14:textId="77777777" w:rsidR="007653C9" w:rsidRDefault="003874E0">
      <w:pPr>
        <w:pStyle w:val="Standard"/>
        <w:spacing w:after="0" w:line="240" w:lineRule="auto"/>
        <w:ind w:left="284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ООО «ДЦ Детвора», в лице генерального директора Володичева Алексея Викторовича, действующего на основании Устава, именуем</w:t>
      </w:r>
      <w:r w:rsidR="001F4B97">
        <w:rPr>
          <w:rFonts w:ascii="Times New Roman" w:hAnsi="Times New Roman" w:cs="Times New Roman"/>
          <w:sz w:val="20"/>
          <w:szCs w:val="20"/>
        </w:rPr>
        <w:t>ое</w:t>
      </w:r>
      <w:r>
        <w:rPr>
          <w:rFonts w:ascii="Times New Roman" w:hAnsi="Times New Roman" w:cs="Times New Roman"/>
          <w:sz w:val="20"/>
          <w:szCs w:val="20"/>
        </w:rPr>
        <w:t xml:space="preserve"> в дальнейшем Исполнитель, с одной стороны, и гр. ___________________________________________________________, именуемый в дальнейшем Родитель, законный представитель ___________________________________________, именуемого в дальнейшем Ребенок, с другой стороны, заключили настоящий договор о нижеследующем:</w:t>
      </w:r>
    </w:p>
    <w:p w14:paraId="0A792E6E" w14:textId="77777777" w:rsidR="007653C9" w:rsidRDefault="003874E0">
      <w:pPr>
        <w:spacing w:before="240" w:after="12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65F6DACB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Предметом договора являются присмотр и уход за Ребенком в группе дневного пребывания для детей дошкольного возраста «_________________________» по тарифу ____________________________________________________________. </w:t>
      </w:r>
    </w:p>
    <w:p w14:paraId="4A349DB9" w14:textId="77777777" w:rsidR="007653C9" w:rsidRDefault="003874E0">
      <w:pPr>
        <w:spacing w:before="240" w:after="12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Обязанности сторон</w:t>
      </w:r>
    </w:p>
    <w:p w14:paraId="5F93A556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Исполнитель обязан: </w:t>
      </w:r>
    </w:p>
    <w:p w14:paraId="3E3AB9FF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Обеспечить безопасность Ребенка во время его пребывания, защиту прав и достоинства Ребенка, его эмоциональное благополучие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FE38BC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Обеспечить психическое и физическое развитие Ребенка, учитывать и развивать его индивидуальные особенности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4CD380FA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 Организовывать деятельность Ребенка в соответствии с его возрастом, индивидуальными особенностями, обеспечивая его интеллектуальное, физическое и личностное развитие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07DA3F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Предоставить Ребенку возможность пребывания в соответствии с режимом работы ООО «ДЦ Детвора» ежедневно в будние дни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6D4CA483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2.1.5. Регулярно информировать Родителя о жизни и деятельности Ребенка, его личностном развитии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501892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2.1.6. Организовать развивающую предметно-пространственную среду, способствующую развитию ребенка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0BCB70EF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2.1.7. Организовать сбалансированное питание, обеспечить соблюдение режима питания и его качество с учетом продолжительности пребывания Ребенка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16B836C7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2.1.8. Сотрудничать с Родителями (законными представителями)</w:t>
      </w:r>
      <w:r w:rsidR="001F4B9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проявлять уважение к их запросам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341A1B61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2.1.9. Обеспечить Ребенка необходимыми для их развития пособиями и материалами для творчества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68991CB8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2.1.10 Предоставить помещения для спортивно-оздоровительной, культурно-досуговой, познавательной и развивающей деятельности; </w:t>
      </w:r>
    </w:p>
    <w:p w14:paraId="54EFBFCB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2.1.11. Осуществлять контроль качества предоставляемых услуг; </w:t>
      </w:r>
    </w:p>
    <w:p w14:paraId="0C9DBFBE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2.1.12. Обеспечивать набор и расстановку кадров; </w:t>
      </w:r>
    </w:p>
    <w:p w14:paraId="1AD18C34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2.1.13. Определять порядок и размер оплаты за услуги.</w:t>
      </w:r>
    </w:p>
    <w:p w14:paraId="73FC78DC" w14:textId="77777777" w:rsidR="007653C9" w:rsidRDefault="007653C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B5852F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Родитель обязан: </w:t>
      </w:r>
    </w:p>
    <w:p w14:paraId="49C34041" w14:textId="77777777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Регулярно придерживаться рекомендованного расписания и времени посещения в ООО «ДЦ Детвора»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6284D1D5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Своевременно забирать Ребенка; </w:t>
      </w:r>
    </w:p>
    <w:p w14:paraId="1C72B884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Посещать родительские собрания и специально организованные встречи; </w:t>
      </w:r>
    </w:p>
    <w:p w14:paraId="781D5526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Своевременно сообщать администрации ООО «ДЦ Детвора» о болезни или отсутствии Ребенка; </w:t>
      </w:r>
    </w:p>
    <w:p w14:paraId="09BEDD69" w14:textId="77777777" w:rsidR="00C5369B" w:rsidRPr="00F36C1B" w:rsidRDefault="00C5369B" w:rsidP="00C5369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36C1B">
        <w:rPr>
          <w:rFonts w:ascii="Times New Roman" w:hAnsi="Times New Roman" w:cs="Times New Roman"/>
          <w:sz w:val="20"/>
          <w:szCs w:val="20"/>
        </w:rPr>
        <w:t>2.2.5. Предупреждать администрацию ООО «ДЦ Детвора» о плановой прививке. После обязательно принести копию страницы прививочного сертификата с новой отметкой о поставленной прививке;</w:t>
      </w:r>
    </w:p>
    <w:p w14:paraId="0BEC77DC" w14:textId="583F5D90" w:rsidR="00C5369B" w:rsidRPr="00F36C1B" w:rsidRDefault="00C5369B" w:rsidP="00C5369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36C1B">
        <w:rPr>
          <w:rFonts w:ascii="Times New Roman" w:hAnsi="Times New Roman" w:cs="Times New Roman"/>
          <w:sz w:val="20"/>
          <w:szCs w:val="20"/>
        </w:rPr>
        <w:t>2.2.6. Выдержать карантин 60 дней после живой вакцины ПОЛИОМИЕЛИТ;</w:t>
      </w:r>
    </w:p>
    <w:p w14:paraId="185891A9" w14:textId="073AA5E1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C5369B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 Приводить Ребенка только здоровым, без признаков болезни и недомогания;</w:t>
      </w:r>
    </w:p>
    <w:p w14:paraId="18D8C7CE" w14:textId="71D045BD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C5369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 В случае отсутствия более 3-х календарных дней и болезни предъявлять администрации ООО «ДЦ Детвора» справку от педиатра с разрешением посещать детское дошкольное учреждение;</w:t>
      </w:r>
    </w:p>
    <w:p w14:paraId="4F75E148" w14:textId="323090EF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C5369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 Сообщать </w:t>
      </w:r>
      <w:r w:rsidR="001F4B97">
        <w:rPr>
          <w:rFonts w:ascii="Times New Roman" w:hAnsi="Times New Roman" w:cs="Times New Roman"/>
          <w:sz w:val="20"/>
          <w:szCs w:val="20"/>
        </w:rPr>
        <w:t>при заключении договора о психо</w:t>
      </w:r>
      <w:r>
        <w:rPr>
          <w:rFonts w:ascii="Times New Roman" w:hAnsi="Times New Roman" w:cs="Times New Roman"/>
          <w:sz w:val="20"/>
          <w:szCs w:val="20"/>
        </w:rPr>
        <w:t>эмоциональных, физических особенностях, аллергических реакциях и особенностях питания Ребенка;</w:t>
      </w:r>
    </w:p>
    <w:p w14:paraId="785070E1" w14:textId="45BF7DC6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C5369B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 Соблюдать правила внутреннего распорядка, установленные на территории ООО «ДЦ Детвора»;</w:t>
      </w:r>
    </w:p>
    <w:p w14:paraId="41074CE4" w14:textId="6ED7769A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 w:rsidR="00C5369B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 Лично передавать и забирать Ребенка у воспитателя, помощника воспитателя, отметившись в журнале учета посещений ребенка;</w:t>
      </w:r>
    </w:p>
    <w:p w14:paraId="501DA90F" w14:textId="72D76B59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</w:t>
      </w:r>
      <w:r w:rsidR="00C5369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Не оставлять Ребенка без присмотра на территории ООО «ДЦ Детвора» в случае отсутствия отметки о передаче Ребенка работникам Исполнителя;</w:t>
      </w:r>
    </w:p>
    <w:p w14:paraId="1CEB8350" w14:textId="657647A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</w:t>
      </w:r>
      <w:r w:rsidR="00C5369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Заблаговременно в письменной форме сообщать администрации ООО «ДЦ Детвора» данные лиц (ФИО, дата рождения, степень родства), кому Родитель доверяет приводить или забирать Ребенка; </w:t>
      </w:r>
    </w:p>
    <w:p w14:paraId="121945E5" w14:textId="0D937E95" w:rsidR="007653C9" w:rsidRPr="001F4B97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</w:t>
      </w:r>
      <w:r w:rsidR="00C5369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Своевременно вносить оплату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6E9B0DA6" w14:textId="384B6A06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</w:t>
      </w:r>
      <w:r w:rsidR="00C5369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Своевременно </w:t>
      </w:r>
      <w:r w:rsidR="001F4B97">
        <w:rPr>
          <w:rFonts w:ascii="Times New Roman" w:hAnsi="Times New Roman" w:cs="Times New Roman"/>
          <w:sz w:val="20"/>
          <w:szCs w:val="20"/>
        </w:rPr>
        <w:t>информировать Исполнителя в письменной форме</w:t>
      </w:r>
      <w:r>
        <w:rPr>
          <w:rFonts w:ascii="Times New Roman" w:hAnsi="Times New Roman" w:cs="Times New Roman"/>
          <w:sz w:val="20"/>
          <w:szCs w:val="20"/>
        </w:rPr>
        <w:t xml:space="preserve"> об изменениях персональных данных или обстоятельствах, способных повлиять на исполнение взаимных обязательств в том числе, но не ограничиваясь, об изменении адреса, номера мобильного телефона, адреса электронной почты.</w:t>
      </w:r>
    </w:p>
    <w:p w14:paraId="4D6780A1" w14:textId="77777777" w:rsidR="007653C9" w:rsidRDefault="003874E0">
      <w:pPr>
        <w:spacing w:before="240" w:after="12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Права сторон</w:t>
      </w:r>
    </w:p>
    <w:p w14:paraId="16BE8CEA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Исполнитель имеет право: </w:t>
      </w:r>
    </w:p>
    <w:p w14:paraId="27309A1E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3.1.1. Требовать документы, удостоверяющие личность, у лиц, отмеченных в п. 2.2.11 настоящего Договора, забирающих Ребенка; </w:t>
      </w:r>
    </w:p>
    <w:p w14:paraId="0E9531B7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3.1.2. Расторгать настоящий Договор, согласно условиям, указанным в п. 4.2; </w:t>
      </w:r>
    </w:p>
    <w:p w14:paraId="0CA0F188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 Не принимать в группу Ребенка с признаками простуды или другого заболевания без справки от врача; </w:t>
      </w:r>
    </w:p>
    <w:p w14:paraId="155E9CCA" w14:textId="77777777" w:rsidR="007653C9" w:rsidRDefault="003874E0">
      <w:pPr>
        <w:pStyle w:val="a7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3.1.4. В течении рабочего дня проводить логопедическое, психолого-педагогическое обследование Ребенка;  </w:t>
      </w:r>
    </w:p>
    <w:p w14:paraId="69B1B591" w14:textId="77777777" w:rsidR="007653C9" w:rsidRDefault="003874E0">
      <w:pPr>
        <w:pStyle w:val="a7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Проводить с Ребенком коррекционно-развивающую работу, логопедическое и психолого-педагогическое сопровождение в соответствии с показаниями в рамках профессиональной компетенции и этики специалистов ООО «ДЦ Детвора».</w:t>
      </w:r>
    </w:p>
    <w:p w14:paraId="618F60C1" w14:textId="77777777" w:rsidR="007653C9" w:rsidRDefault="003874E0">
      <w:pPr>
        <w:pStyle w:val="a7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Психолого-педагогическое сопровождение Ребенка может включать в себя: психологическую диагностику, наблюдение в период адаптации, участие в групповых развивающих занятиях, при необходимости индивидуальные занятия с Ребенком.</w:t>
      </w:r>
    </w:p>
    <w:p w14:paraId="547FA73A" w14:textId="77777777" w:rsidR="007653C9" w:rsidRPr="001F4B97" w:rsidRDefault="003874E0">
      <w:pPr>
        <w:pStyle w:val="a7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Логопедическое сопровождение Ребенка включает в себя: логопедическое обследование, при необходимости групповые/подгрупповые или индивидуальные занятия с ребенком, консультирование родителей (законных представителей)</w:t>
      </w:r>
      <w:r w:rsidRPr="001F4B97">
        <w:rPr>
          <w:rFonts w:ascii="Times New Roman" w:hAnsi="Times New Roman" w:cs="Times New Roman"/>
          <w:sz w:val="20"/>
          <w:szCs w:val="20"/>
        </w:rPr>
        <w:t>;</w:t>
      </w:r>
    </w:p>
    <w:p w14:paraId="403F311D" w14:textId="77777777" w:rsidR="007653C9" w:rsidRDefault="003874E0">
      <w:pPr>
        <w:pStyle w:val="a7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Консультировать роди</w:t>
      </w:r>
      <w:r w:rsidR="001F4B97">
        <w:rPr>
          <w:rFonts w:ascii="Times New Roman" w:hAnsi="Times New Roman" w:cs="Times New Roman"/>
          <w:sz w:val="20"/>
          <w:szCs w:val="20"/>
        </w:rPr>
        <w:t>телей (законных представителей)</w:t>
      </w:r>
      <w:r>
        <w:rPr>
          <w:rFonts w:ascii="Times New Roman" w:hAnsi="Times New Roman" w:cs="Times New Roman"/>
          <w:sz w:val="20"/>
          <w:szCs w:val="20"/>
        </w:rPr>
        <w:t xml:space="preserve"> при определ</w:t>
      </w:r>
      <w:r w:rsidR="006A30E3">
        <w:rPr>
          <w:rFonts w:ascii="Times New Roman" w:hAnsi="Times New Roman" w:cs="Times New Roman"/>
          <w:sz w:val="20"/>
          <w:szCs w:val="20"/>
        </w:rPr>
        <w:t>ении профориентирования Ребенка</w:t>
      </w:r>
      <w:r>
        <w:rPr>
          <w:rFonts w:ascii="Times New Roman" w:hAnsi="Times New Roman" w:cs="Times New Roman"/>
          <w:sz w:val="20"/>
          <w:szCs w:val="20"/>
        </w:rPr>
        <w:t xml:space="preserve"> и социальной адаптации; </w:t>
      </w:r>
    </w:p>
    <w:p w14:paraId="534C0598" w14:textId="77777777" w:rsidR="007653C9" w:rsidRDefault="003874E0">
      <w:pPr>
        <w:pStyle w:val="a7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При наличии письменного согласия Родителя осуществлять фото и видео съемку занятий, концертов, мероприятий, и использовать полученные материалы с изображением Ребенка занимающихся в целях рекламы собственных услуг или мероприятий, размещать на официальном сайте Исполнителя и/или в официальных аккаунтах социальных сетей Исполнителя,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 также на передачу такой информации третьим лицам, в случаях, установленных нормативными документами вышестоящих органов и законодательством; </w:t>
      </w:r>
    </w:p>
    <w:p w14:paraId="003528A6" w14:textId="53AA40C5" w:rsidR="008B5B49" w:rsidRDefault="008B5B49">
      <w:pPr>
        <w:pStyle w:val="a7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3.1.8. Родитель дает согласие на получение информации об изменениях, акциях, мероприятиях проводимых в ООО «ДЦ Детвора» в формате СМС информирования и звонков. </w:t>
      </w:r>
    </w:p>
    <w:p w14:paraId="267F6CD1" w14:textId="31DA49CE" w:rsidR="007653C9" w:rsidRDefault="003874E0">
      <w:pPr>
        <w:pStyle w:val="a7"/>
        <w:ind w:left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</w:t>
      </w:r>
      <w:r w:rsidR="008B5B49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В целях обеспечения безопасности Ребенка и других посетителей, без согласия Родителя осуществлять видеосъёмку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рамках функционирования системы видеонаблюдения, установленного в зданиях и на территории ООО «ДЦ Детвора», за исключением случаев, указанных в п. 3.1.7 настоящего Договора.</w:t>
      </w:r>
    </w:p>
    <w:p w14:paraId="017E442E" w14:textId="77777777" w:rsidR="007653C9" w:rsidRDefault="007653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0A394E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Родитель имеет право: </w:t>
      </w:r>
    </w:p>
    <w:p w14:paraId="77453FB3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3.2.1. Принимать участие в мероприятиях ООО «ДЦ Детвора»;</w:t>
      </w:r>
    </w:p>
    <w:p w14:paraId="36A99D94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3.2.2. Вносить предложения по улучшению работы ООО «ДЦ Детвора»; </w:t>
      </w:r>
    </w:p>
    <w:p w14:paraId="240F11CE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3.2.3. Высказывать замечания и пожелания администрации ООО «ДЦ Детвора»;</w:t>
      </w:r>
    </w:p>
    <w:p w14:paraId="712AD9E9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3.2.4. Расторгать или продлевать настоящий договор согласно условиям, указанным в п. 4.2. </w:t>
      </w:r>
    </w:p>
    <w:p w14:paraId="13F6A3D4" w14:textId="77777777" w:rsidR="007653C9" w:rsidRDefault="003874E0">
      <w:pPr>
        <w:spacing w:before="240" w:after="12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Срок договора и условия расторжения.</w:t>
      </w:r>
    </w:p>
    <w:p w14:paraId="77F7A9F2" w14:textId="18EF6E33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Настоящий Договор вступает в силу с "__________" ______________ 202_ г. и действует до "31" </w:t>
      </w:r>
      <w:r w:rsidR="001E47DC">
        <w:rPr>
          <w:rFonts w:ascii="Times New Roman" w:hAnsi="Times New Roman" w:cs="Times New Roman"/>
          <w:sz w:val="20"/>
          <w:szCs w:val="20"/>
        </w:rPr>
        <w:t>декабря</w:t>
      </w:r>
      <w:r>
        <w:rPr>
          <w:rFonts w:ascii="Times New Roman" w:hAnsi="Times New Roman" w:cs="Times New Roman"/>
          <w:sz w:val="20"/>
          <w:szCs w:val="20"/>
        </w:rPr>
        <w:t xml:space="preserve"> 202_ года. </w:t>
      </w:r>
    </w:p>
    <w:p w14:paraId="733F9003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Настоящий Договор может быть прекращен досрочно в следующих случаях: </w:t>
      </w:r>
    </w:p>
    <w:p w14:paraId="6884C0E4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4.2.1. По соглашению Сторон; </w:t>
      </w:r>
    </w:p>
    <w:p w14:paraId="47E8EA22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4.2.2. По соглашению Сторон, при невыполнении условий, указанных в п. 2-3 настоящего Договора одной из Сторон.</w:t>
      </w:r>
    </w:p>
    <w:p w14:paraId="4D6AE521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может быть прекращен досрочно в одностороннем порядке, по решению Исполнителя в следующих случаях:</w:t>
      </w:r>
    </w:p>
    <w:p w14:paraId="18E50778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4.3.1. Систематического нарушения Родителем сроков оплаты, предусмотренных п. 5.6. настоящего Договора;</w:t>
      </w:r>
    </w:p>
    <w:p w14:paraId="255C5053" w14:textId="77777777" w:rsidR="007653C9" w:rsidRDefault="003874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4.3.2. Причинения Ребенком вреда здоровью иным несовершеннолетним посетителям ООО «ДЦ Детвора»; </w:t>
      </w:r>
    </w:p>
    <w:p w14:paraId="61824FCD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4.3.3. Систематического нарушения Ребенком своим поведением прав и законных интересов других посетителей ООО «ДЦ Детвора», работников Исполнителя, либо препятствия нормальному осуществлению процесса развития несовершеннолетних, после двукратного предупреждения Исполнителем Родителя о фиксации вышеуказанных нарушений. Факты нарушений, явившимися основанием для досрочного расторжения договора в одностороннем порядке, могут быть подтверждены заявлениями законных представителей иных несовершеннолетних посетителей ООО «ДЦ Детвора»; заявлениями (объяснениями) работников ООО «ДЦ Детвора»; записями с камер видеонаблюдения, установленных в ООО «ДЦ Детвора». </w:t>
      </w:r>
    </w:p>
    <w:p w14:paraId="5F3C4888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При расторжении договора по основаниям, указанным в п. 4.3. настоящего Договора, Исполнитель вправе удержать стоимость фактически оказанных услуг, исходя из количества фактически посещенных дней.</w:t>
      </w:r>
    </w:p>
    <w:p w14:paraId="26B77A2D" w14:textId="77777777" w:rsidR="007653C9" w:rsidRDefault="003874E0">
      <w:pPr>
        <w:spacing w:before="240" w:after="12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Стоимость и порядок оплаты</w:t>
      </w:r>
    </w:p>
    <w:p w14:paraId="67D6D1FC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За предоставляемые услуги Исполнитель взимает с Родителя плату за абонемент. </w:t>
      </w:r>
    </w:p>
    <w:p w14:paraId="37428EE2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Родитель в момент заключения Договора оплачивает абонемент на посещение группы "______________" по тарифу, выбранному в соответствии с Приложением 1 к настоящему Договору стоимостью ___________________________________________________   рублей не позднее даты, в которую был заключен договор. </w:t>
      </w:r>
    </w:p>
    <w:p w14:paraId="0F7041E1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Стоимость абонемента является постоянной на срок действия Договора.</w:t>
      </w:r>
    </w:p>
    <w:p w14:paraId="609C1D0B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В случае невозможности выполнения Исполнителем обязательств по Договору, возникшей по вине Родителя (отсутствие ребенка за оплаченный месяц), оплата за этот месяц будет частично возвращена Родителю в размере 50% от стоимости абонемента в соответствии с выбранным тарифом.</w:t>
      </w:r>
    </w:p>
    <w:p w14:paraId="601313B3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Порядок определения вида тарифа и стоимости абонемента определен в Приложении 1 к настоящему договору.</w:t>
      </w:r>
    </w:p>
    <w:p w14:paraId="56E798A9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Если Родитель приобретает по тарифу абонемент на месяц, то оплата неполного месяца рассчитывается от даты заключения договора. Оплата абонемента на следующий месяц должна быть осуществлена до 1 числа наступающего месяца, в случае неоплаты Исполнитель имеет право не допустить Ребенка в ДЦ до момента полной оплаты абонемента.</w:t>
      </w:r>
    </w:p>
    <w:p w14:paraId="5C2ED08D" w14:textId="6148E4DD" w:rsidR="00CD7B89" w:rsidRDefault="003874E0" w:rsidP="00CD7B89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5.6. Стоимость абонемента может быть перенесена на следующий за оплаченным период в следующем размере: при отсутствии ребенка от 1 до 14 календарных дней (не считая праздничных и выходных дней) в течение одного календарного месяца - из расчета стоимости питания за каждый пропущенный день (400 руб. за день);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15-го календарного дня (не считая праздничных и выходных дней) и до конца текущего оплаченного месяца - из расчета 50% стоимости каждого пропущенного дня. Перенос стоимости осуществляется только в случае предоставления Родителем (законным представителем) медицинского заключения путем заключения соглашения Сторон.</w:t>
      </w:r>
    </w:p>
    <w:p w14:paraId="1BCA9D4F" w14:textId="3ACD5EF6" w:rsidR="00CD7B89" w:rsidRPr="005759E6" w:rsidRDefault="00CD7B89" w:rsidP="00CD7B89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759E6">
        <w:rPr>
          <w:rFonts w:ascii="Times New Roman" w:hAnsi="Times New Roman" w:cs="Times New Roman"/>
          <w:sz w:val="20"/>
          <w:szCs w:val="20"/>
        </w:rPr>
        <w:t xml:space="preserve">5.7. В случае отъезда в отпуск, по заявлению и подтверждающих документов </w:t>
      </w:r>
      <w:r w:rsidR="00376760" w:rsidRPr="005759E6">
        <w:rPr>
          <w:rFonts w:ascii="Times New Roman" w:hAnsi="Times New Roman" w:cs="Times New Roman"/>
          <w:sz w:val="20"/>
          <w:szCs w:val="20"/>
        </w:rPr>
        <w:t>(</w:t>
      </w:r>
      <w:r w:rsidRPr="005759E6">
        <w:rPr>
          <w:rFonts w:ascii="Times New Roman" w:hAnsi="Times New Roman" w:cs="Times New Roman"/>
          <w:sz w:val="20"/>
          <w:szCs w:val="20"/>
        </w:rPr>
        <w:t>справок, билетов, путевок</w:t>
      </w:r>
      <w:r w:rsidR="00376760" w:rsidRPr="005759E6">
        <w:rPr>
          <w:rFonts w:ascii="Times New Roman" w:hAnsi="Times New Roman" w:cs="Times New Roman"/>
          <w:sz w:val="20"/>
          <w:szCs w:val="20"/>
        </w:rPr>
        <w:t xml:space="preserve">) </w:t>
      </w:r>
      <w:r w:rsidRPr="005759E6">
        <w:rPr>
          <w:rFonts w:ascii="Times New Roman" w:hAnsi="Times New Roman" w:cs="Times New Roman"/>
          <w:sz w:val="20"/>
          <w:szCs w:val="20"/>
        </w:rPr>
        <w:t>производится перерасчет за 1</w:t>
      </w:r>
      <w:r w:rsidR="004A15CD" w:rsidRPr="005759E6">
        <w:rPr>
          <w:rFonts w:ascii="Times New Roman" w:hAnsi="Times New Roman" w:cs="Times New Roman"/>
          <w:sz w:val="20"/>
          <w:szCs w:val="20"/>
        </w:rPr>
        <w:t xml:space="preserve">0 рабочих </w:t>
      </w:r>
      <w:r w:rsidRPr="005759E6">
        <w:rPr>
          <w:rFonts w:ascii="Times New Roman" w:hAnsi="Times New Roman" w:cs="Times New Roman"/>
          <w:sz w:val="20"/>
          <w:szCs w:val="20"/>
        </w:rPr>
        <w:t>дней</w:t>
      </w:r>
      <w:r w:rsidR="00D25996" w:rsidRPr="005759E6">
        <w:rPr>
          <w:rFonts w:ascii="Times New Roman" w:hAnsi="Times New Roman" w:cs="Times New Roman"/>
          <w:sz w:val="20"/>
          <w:szCs w:val="20"/>
        </w:rPr>
        <w:t>, остальные рабочие</w:t>
      </w:r>
      <w:r w:rsidR="002416E9" w:rsidRPr="005759E6">
        <w:rPr>
          <w:rFonts w:ascii="Times New Roman" w:hAnsi="Times New Roman" w:cs="Times New Roman"/>
          <w:sz w:val="20"/>
          <w:szCs w:val="20"/>
        </w:rPr>
        <w:t xml:space="preserve"> дни</w:t>
      </w:r>
      <w:r w:rsidR="00D25996" w:rsidRPr="005759E6">
        <w:rPr>
          <w:rFonts w:ascii="Times New Roman" w:hAnsi="Times New Roman" w:cs="Times New Roman"/>
          <w:sz w:val="20"/>
          <w:szCs w:val="20"/>
        </w:rPr>
        <w:t xml:space="preserve"> в месяце отпуска оплачиваются</w:t>
      </w:r>
      <w:r w:rsidRPr="005759E6">
        <w:rPr>
          <w:rFonts w:ascii="Times New Roman" w:hAnsi="Times New Roman" w:cs="Times New Roman"/>
          <w:sz w:val="20"/>
          <w:szCs w:val="20"/>
        </w:rPr>
        <w:t xml:space="preserve"> </w:t>
      </w:r>
      <w:r w:rsidR="004A15CD" w:rsidRPr="005759E6">
        <w:rPr>
          <w:rFonts w:ascii="Times New Roman" w:hAnsi="Times New Roman" w:cs="Times New Roman"/>
          <w:sz w:val="20"/>
          <w:szCs w:val="20"/>
        </w:rPr>
        <w:t xml:space="preserve">по тарифу отпуск. </w:t>
      </w:r>
      <w:r w:rsidR="002311B9" w:rsidRPr="005759E6">
        <w:rPr>
          <w:rFonts w:ascii="Times New Roman" w:hAnsi="Times New Roman" w:cs="Times New Roman"/>
          <w:sz w:val="20"/>
          <w:szCs w:val="20"/>
        </w:rPr>
        <w:t>Отпуск предоставляется один раз в течении срока действия договора.</w:t>
      </w:r>
    </w:p>
    <w:p w14:paraId="440F052E" w14:textId="77777777" w:rsidR="007653C9" w:rsidRDefault="003874E0">
      <w:pPr>
        <w:spacing w:before="240" w:after="12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</w:p>
    <w:p w14:paraId="0F469BEB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В части, неурегулированной настоящим договором, отношения сторон регламентируются действующим законодательством. </w:t>
      </w:r>
    </w:p>
    <w:p w14:paraId="22D8308F" w14:textId="77777777" w:rsidR="007653C9" w:rsidRDefault="003874E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Настоящий договор составлен в двух экземплярах, по одному для каждой из сторон, имеющих равную юридическую силу. </w:t>
      </w:r>
    </w:p>
    <w:p w14:paraId="5ACB9B8A" w14:textId="77777777" w:rsidR="007653C9" w:rsidRDefault="007653C9">
      <w:pPr>
        <w:pStyle w:val="Standard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14:paraId="501AE2CF" w14:textId="77777777" w:rsidR="007653C9" w:rsidRDefault="003874E0">
      <w:pPr>
        <w:pStyle w:val="Standard"/>
        <w:spacing w:after="0" w:line="240" w:lineRule="auto"/>
        <w:ind w:left="284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7. Адреса, реквизиты и подписи сторон</w:t>
      </w:r>
    </w:p>
    <w:p w14:paraId="327C0BB2" w14:textId="77777777" w:rsidR="007653C9" w:rsidRDefault="007653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640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67"/>
        <w:gridCol w:w="4536"/>
      </w:tblGrid>
      <w:tr w:rsidR="007653C9" w14:paraId="416F20BE" w14:textId="77777777">
        <w:trPr>
          <w:trHeight w:val="388"/>
        </w:trPr>
        <w:tc>
          <w:tcPr>
            <w:tcW w:w="4537" w:type="dxa"/>
            <w:vAlign w:val="center"/>
          </w:tcPr>
          <w:p w14:paraId="5BD9861A" w14:textId="77777777" w:rsidR="007653C9" w:rsidRDefault="003874E0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0"/>
                <w:szCs w:val="20"/>
                <w:u w:val="single"/>
              </w:rPr>
            </w:pPr>
            <w:r>
              <w:rPr>
                <w:rFonts w:ascii="Monotype Corsiva" w:hAnsi="Monotype Corsiva" w:cs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567" w:type="dxa"/>
            <w:vAlign w:val="center"/>
          </w:tcPr>
          <w:p w14:paraId="42FA7680" w14:textId="77777777" w:rsidR="007653C9" w:rsidRDefault="007653C9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DA0EB49" w14:textId="77777777" w:rsidR="007653C9" w:rsidRDefault="003874E0">
            <w:pPr>
              <w:spacing w:after="0" w:line="240" w:lineRule="auto"/>
              <w:jc w:val="center"/>
              <w:rPr>
                <w:rFonts w:ascii="Monotype Corsiva" w:hAnsi="Monotype Corsiva" w:cs="Times New Roman"/>
                <w:sz w:val="20"/>
                <w:szCs w:val="20"/>
                <w:u w:val="single"/>
              </w:rPr>
            </w:pPr>
            <w:r>
              <w:rPr>
                <w:rFonts w:ascii="Monotype Corsiva" w:hAnsi="Monotype Corsiva" w:cs="Times New Roman"/>
                <w:sz w:val="20"/>
                <w:szCs w:val="20"/>
                <w:u w:val="single"/>
              </w:rPr>
              <w:t>Родитель:</w:t>
            </w:r>
          </w:p>
        </w:tc>
      </w:tr>
      <w:tr w:rsidR="007653C9" w14:paraId="44F8575F" w14:textId="77777777">
        <w:tc>
          <w:tcPr>
            <w:tcW w:w="4537" w:type="dxa"/>
          </w:tcPr>
          <w:p w14:paraId="5F47EEF7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"ДЦ Детвора"</w:t>
            </w:r>
          </w:p>
        </w:tc>
        <w:tc>
          <w:tcPr>
            <w:tcW w:w="567" w:type="dxa"/>
          </w:tcPr>
          <w:p w14:paraId="65A760AE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34E314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</w:t>
            </w:r>
          </w:p>
        </w:tc>
      </w:tr>
      <w:tr w:rsidR="007653C9" w14:paraId="731A2C88" w14:textId="77777777">
        <w:tc>
          <w:tcPr>
            <w:tcW w:w="4537" w:type="dxa"/>
          </w:tcPr>
          <w:p w14:paraId="063CC0F1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8(812)648-36-35 с 10.00 до 21.00</w:t>
            </w:r>
          </w:p>
        </w:tc>
        <w:tc>
          <w:tcPr>
            <w:tcW w:w="567" w:type="dxa"/>
          </w:tcPr>
          <w:p w14:paraId="63C28077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C747CC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19A869D6" w14:textId="77777777">
        <w:tc>
          <w:tcPr>
            <w:tcW w:w="4537" w:type="dxa"/>
          </w:tcPr>
          <w:p w14:paraId="4E2B4BED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наш сайт: detvora.spb.ru</w:t>
            </w:r>
          </w:p>
        </w:tc>
        <w:tc>
          <w:tcPr>
            <w:tcW w:w="567" w:type="dxa"/>
          </w:tcPr>
          <w:p w14:paraId="6E0C99F0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47A7A08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_____________№________________</w:t>
            </w:r>
          </w:p>
        </w:tc>
      </w:tr>
      <w:tr w:rsidR="007653C9" w14:paraId="48971443" w14:textId="77777777">
        <w:tc>
          <w:tcPr>
            <w:tcW w:w="4537" w:type="dxa"/>
          </w:tcPr>
          <w:p w14:paraId="6CF103FE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страничка в ВК: vk.com/detvoraspb</w:t>
            </w:r>
          </w:p>
        </w:tc>
        <w:tc>
          <w:tcPr>
            <w:tcW w:w="567" w:type="dxa"/>
          </w:tcPr>
          <w:p w14:paraId="75330B86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4E1561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</w:t>
            </w:r>
          </w:p>
        </w:tc>
      </w:tr>
      <w:tr w:rsidR="007653C9" w14:paraId="2A7866BB" w14:textId="77777777">
        <w:tc>
          <w:tcPr>
            <w:tcW w:w="4537" w:type="dxa"/>
          </w:tcPr>
          <w:p w14:paraId="66F12900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«ДЦ Детвора»</w:t>
            </w:r>
          </w:p>
        </w:tc>
        <w:tc>
          <w:tcPr>
            <w:tcW w:w="567" w:type="dxa"/>
          </w:tcPr>
          <w:p w14:paraId="4CBEDCF6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12F9BCA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3B97B935" w14:textId="77777777">
        <w:tc>
          <w:tcPr>
            <w:tcW w:w="4537" w:type="dxa"/>
          </w:tcPr>
          <w:p w14:paraId="6809DF4F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ИНН7811727978 КПП 781101001 ОГРН1197847100329</w:t>
            </w:r>
          </w:p>
        </w:tc>
        <w:tc>
          <w:tcPr>
            <w:tcW w:w="567" w:type="dxa"/>
          </w:tcPr>
          <w:p w14:paraId="5DC8CF8F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CF966F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адрес______________________________</w:t>
            </w:r>
          </w:p>
          <w:p w14:paraId="65CB1955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0955F657" w14:textId="77777777">
        <w:tc>
          <w:tcPr>
            <w:tcW w:w="4537" w:type="dxa"/>
          </w:tcPr>
          <w:p w14:paraId="46A8EC3D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адрес: 192171, Санкт-Петербург г, Седова ул., дом 71, корпус 3, строение 1, офис 1</w:t>
            </w:r>
          </w:p>
        </w:tc>
        <w:tc>
          <w:tcPr>
            <w:tcW w:w="567" w:type="dxa"/>
          </w:tcPr>
          <w:p w14:paraId="597BACA9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9BBAB0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35370A77" w14:textId="77777777">
        <w:tc>
          <w:tcPr>
            <w:tcW w:w="4537" w:type="dxa"/>
          </w:tcPr>
          <w:p w14:paraId="41D81995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счет 40702810090470001571 Банк ПАО "БАНК "САНКТ-ПЕТЕРБУРГ"</w:t>
            </w:r>
          </w:p>
        </w:tc>
        <w:tc>
          <w:tcPr>
            <w:tcW w:w="567" w:type="dxa"/>
          </w:tcPr>
          <w:p w14:paraId="1A5A48E4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B0B8D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Телефон_______________________________</w:t>
            </w:r>
          </w:p>
          <w:p w14:paraId="00E6E6F6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49BE4F86" w14:textId="77777777">
        <w:tc>
          <w:tcPr>
            <w:tcW w:w="4537" w:type="dxa"/>
          </w:tcPr>
          <w:p w14:paraId="1B993952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044030790 </w:t>
            </w:r>
          </w:p>
          <w:p w14:paraId="6038C5B5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Корр. Счет 30101810900000000790</w:t>
            </w:r>
          </w:p>
        </w:tc>
        <w:tc>
          <w:tcPr>
            <w:tcW w:w="567" w:type="dxa"/>
          </w:tcPr>
          <w:p w14:paraId="7D059AD0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110EDA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Ребенка___________________</w:t>
            </w:r>
          </w:p>
          <w:p w14:paraId="3873B39D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7260D1A6" w14:textId="77777777">
        <w:tc>
          <w:tcPr>
            <w:tcW w:w="4537" w:type="dxa"/>
          </w:tcPr>
          <w:p w14:paraId="24FD9814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00D49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5CA7113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 адрес_______________________________</w:t>
            </w:r>
          </w:p>
        </w:tc>
      </w:tr>
      <w:tr w:rsidR="007653C9" w14:paraId="06E7757D" w14:textId="77777777">
        <w:tc>
          <w:tcPr>
            <w:tcW w:w="4537" w:type="dxa"/>
          </w:tcPr>
          <w:p w14:paraId="0757AEF1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567" w:type="dxa"/>
          </w:tcPr>
          <w:p w14:paraId="49DEFABD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45FE6E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Родитель_______________________________</w:t>
            </w:r>
          </w:p>
          <w:p w14:paraId="3A3E664D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7653C9" w14:paraId="48E1E255" w14:textId="77777777">
        <w:tc>
          <w:tcPr>
            <w:tcW w:w="4537" w:type="dxa"/>
          </w:tcPr>
          <w:p w14:paraId="7892E3E5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А.В. Володичев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67" w:type="dxa"/>
          </w:tcPr>
          <w:p w14:paraId="363DBDD4" w14:textId="77777777" w:rsidR="007653C9" w:rsidRDefault="00765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A84EBF" w14:textId="77777777" w:rsidR="007653C9" w:rsidRDefault="0038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_____________________/_________________</w:t>
            </w:r>
          </w:p>
        </w:tc>
      </w:tr>
    </w:tbl>
    <w:p w14:paraId="1CB4B4EB" w14:textId="77777777" w:rsidR="007653C9" w:rsidRDefault="007653C9">
      <w:pPr>
        <w:rPr>
          <w:rFonts w:ascii="Times New Roman" w:hAnsi="Times New Roman" w:cs="Times New Roman"/>
          <w:sz w:val="20"/>
          <w:szCs w:val="20"/>
        </w:rPr>
      </w:pPr>
    </w:p>
    <w:p w14:paraId="5B8D4D46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56DA4F38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101DFA8D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6921B994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4DD9521C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252FD2DE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36B94832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7D136CD1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6D429924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2EF9E6CD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44180F87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6A188BB3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4AB4542D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030E2FBF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44B6DF7F" w14:textId="77777777" w:rsidR="007653C9" w:rsidRDefault="007653C9">
      <w:pPr>
        <w:rPr>
          <w:rFonts w:ascii="Times New Roman" w:hAnsi="Times New Roman" w:cs="Times New Roman"/>
          <w:sz w:val="18"/>
          <w:szCs w:val="18"/>
        </w:rPr>
      </w:pPr>
    </w:p>
    <w:p w14:paraId="36A8E0A1" w14:textId="77777777" w:rsidR="007653C9" w:rsidRDefault="007653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BE63FF" w14:textId="77777777" w:rsidR="007653C9" w:rsidRDefault="003874E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 к Договору от__.__202_ г. ____</w:t>
      </w:r>
    </w:p>
    <w:p w14:paraId="2E0EE981" w14:textId="77777777" w:rsidR="007653C9" w:rsidRPr="00C30838" w:rsidRDefault="003874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0838">
        <w:rPr>
          <w:rFonts w:ascii="Times New Roman" w:hAnsi="Times New Roman" w:cs="Times New Roman"/>
          <w:b/>
          <w:bCs/>
          <w:sz w:val="32"/>
          <w:szCs w:val="32"/>
        </w:rPr>
        <w:t>Тарифы на посещение детского сада ООО «ДЦ «Детвора»</w:t>
      </w:r>
    </w:p>
    <w:p w14:paraId="45FBDE52" w14:textId="77777777" w:rsidR="00C30838" w:rsidRPr="00C30838" w:rsidRDefault="00C30838" w:rsidP="00C30838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2774"/>
        <w:gridCol w:w="1598"/>
        <w:gridCol w:w="2061"/>
        <w:gridCol w:w="4335"/>
      </w:tblGrid>
      <w:tr w:rsidR="00C30838" w14:paraId="4702240E" w14:textId="77777777" w:rsidTr="009B3300">
        <w:tc>
          <w:tcPr>
            <w:tcW w:w="2774" w:type="dxa"/>
            <w:vAlign w:val="center"/>
          </w:tcPr>
          <w:p w14:paraId="6A8CCC40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Тариф</w:t>
            </w:r>
          </w:p>
        </w:tc>
        <w:tc>
          <w:tcPr>
            <w:tcW w:w="1598" w:type="dxa"/>
            <w:vAlign w:val="center"/>
          </w:tcPr>
          <w:p w14:paraId="368492A2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</w:t>
            </w:r>
          </w:p>
        </w:tc>
        <w:tc>
          <w:tcPr>
            <w:tcW w:w="2061" w:type="dxa"/>
            <w:vAlign w:val="center"/>
          </w:tcPr>
          <w:p w14:paraId="16FA3376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посещения</w:t>
            </w:r>
          </w:p>
        </w:tc>
        <w:tc>
          <w:tcPr>
            <w:tcW w:w="4335" w:type="dxa"/>
            <w:vAlign w:val="center"/>
          </w:tcPr>
          <w:p w14:paraId="1794EAD8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тарифа</w:t>
            </w:r>
          </w:p>
        </w:tc>
      </w:tr>
      <w:tr w:rsidR="009B3300" w14:paraId="03223257" w14:textId="77777777" w:rsidTr="009B3300">
        <w:trPr>
          <w:trHeight w:val="1169"/>
        </w:trPr>
        <w:tc>
          <w:tcPr>
            <w:tcW w:w="2774" w:type="dxa"/>
            <w:vAlign w:val="center"/>
          </w:tcPr>
          <w:p w14:paraId="1DFBA894" w14:textId="77777777" w:rsidR="009B3300" w:rsidRDefault="009B3300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Нулевой класс</w:t>
            </w:r>
          </w:p>
          <w:p w14:paraId="6F54B250" w14:textId="327AD67B" w:rsidR="009B3300" w:rsidRPr="009B3300" w:rsidRDefault="009B3300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300">
              <w:rPr>
                <w:rFonts w:ascii="Times New Roman" w:hAnsi="Times New Roman" w:cs="Times New Roman"/>
                <w:sz w:val="20"/>
                <w:szCs w:val="20"/>
              </w:rPr>
              <w:t>для детей от 5 лет</w:t>
            </w:r>
          </w:p>
        </w:tc>
        <w:tc>
          <w:tcPr>
            <w:tcW w:w="1598" w:type="dxa"/>
            <w:vAlign w:val="center"/>
          </w:tcPr>
          <w:p w14:paraId="6F7AD87B" w14:textId="53D047F4" w:rsidR="009B3300" w:rsidRDefault="009B3300" w:rsidP="009B3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54 000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  <w:p w14:paraId="56CFD607" w14:textId="77777777" w:rsidR="009B3300" w:rsidRDefault="009B3300" w:rsidP="009B3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месяц</w:t>
            </w:r>
          </w:p>
          <w:p w14:paraId="1F49AA6A" w14:textId="77777777" w:rsidR="009B3300" w:rsidRDefault="009B3300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Align w:val="center"/>
          </w:tcPr>
          <w:p w14:paraId="0E224D2F" w14:textId="77777777" w:rsidR="009B3300" w:rsidRDefault="009B3300" w:rsidP="009B3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  <w:p w14:paraId="54F7B022" w14:textId="77777777" w:rsidR="009B3300" w:rsidRDefault="009B3300" w:rsidP="009B3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 – Пт</w:t>
            </w:r>
          </w:p>
          <w:p w14:paraId="3D2CDAB3" w14:textId="77777777" w:rsidR="009B3300" w:rsidRDefault="009B3300" w:rsidP="009B3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1B6804" w14:textId="7CCED067" w:rsidR="009B3300" w:rsidRDefault="009B3300" w:rsidP="009B3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до 19:00</w:t>
            </w:r>
          </w:p>
        </w:tc>
        <w:tc>
          <w:tcPr>
            <w:tcW w:w="4335" w:type="dxa"/>
          </w:tcPr>
          <w:p w14:paraId="4AA79F9D" w14:textId="77777777" w:rsidR="009B3300" w:rsidRDefault="009B3300" w:rsidP="009B3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месяц, с питанием.</w:t>
            </w:r>
          </w:p>
          <w:p w14:paraId="1BA32FCB" w14:textId="65CAE56F" w:rsidR="009B3300" w:rsidRPr="00A150A2" w:rsidRDefault="009B3300" w:rsidP="009B33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0A2">
              <w:rPr>
                <w:rFonts w:ascii="Times New Roman" w:hAnsi="Times New Roman" w:cs="Times New Roman"/>
              </w:rPr>
              <w:t xml:space="preserve">*На период отпуска, по заявлению, </w:t>
            </w:r>
            <w:r>
              <w:rPr>
                <w:rFonts w:ascii="Times New Roman" w:hAnsi="Times New Roman" w:cs="Times New Roman"/>
              </w:rPr>
              <w:t xml:space="preserve">и месяц январь 2 </w:t>
            </w:r>
            <w:r w:rsidR="00DC129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  <w:r w:rsidRPr="00A150A2">
              <w:rPr>
                <w:rFonts w:ascii="Times New Roman" w:hAnsi="Times New Roman" w:cs="Times New Roman"/>
              </w:rPr>
              <w:t xml:space="preserve"> руб. за день.</w:t>
            </w:r>
          </w:p>
          <w:p w14:paraId="7E72548A" w14:textId="77777777" w:rsidR="009B3300" w:rsidRDefault="009B3300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838" w14:paraId="7682E8C7" w14:textId="77777777" w:rsidTr="009B3300">
        <w:trPr>
          <w:trHeight w:val="1169"/>
        </w:trPr>
        <w:tc>
          <w:tcPr>
            <w:tcW w:w="2774" w:type="dxa"/>
            <w:vAlign w:val="center"/>
          </w:tcPr>
          <w:p w14:paraId="382E00C8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Полный день*</w:t>
            </w:r>
          </w:p>
        </w:tc>
        <w:tc>
          <w:tcPr>
            <w:tcW w:w="1598" w:type="dxa"/>
            <w:vAlign w:val="center"/>
          </w:tcPr>
          <w:p w14:paraId="57E0CE60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65A0AEB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43 000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  <w:p w14:paraId="2761D59B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месяц</w:t>
            </w:r>
          </w:p>
          <w:p w14:paraId="6F4C54ED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62FC16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166DB8BA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  <w:p w14:paraId="0A547E28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 – Пт</w:t>
            </w:r>
          </w:p>
          <w:p w14:paraId="66787C0D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3BEF6A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до 19:00</w:t>
            </w:r>
          </w:p>
        </w:tc>
        <w:tc>
          <w:tcPr>
            <w:tcW w:w="4335" w:type="dxa"/>
          </w:tcPr>
          <w:p w14:paraId="115C968B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080E97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месяц, с питанием.</w:t>
            </w:r>
          </w:p>
          <w:p w14:paraId="58248441" w14:textId="77777777" w:rsidR="00C30838" w:rsidRPr="00A150A2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0A2">
              <w:rPr>
                <w:rFonts w:ascii="Times New Roman" w:hAnsi="Times New Roman" w:cs="Times New Roman"/>
              </w:rPr>
              <w:t xml:space="preserve">*На период отпуска, по заявлению, </w:t>
            </w:r>
            <w:r>
              <w:rPr>
                <w:rFonts w:ascii="Times New Roman" w:hAnsi="Times New Roman" w:cs="Times New Roman"/>
              </w:rPr>
              <w:t>и месяц январь 2 300</w:t>
            </w:r>
            <w:r w:rsidRPr="00A150A2">
              <w:rPr>
                <w:rFonts w:ascii="Times New Roman" w:hAnsi="Times New Roman" w:cs="Times New Roman"/>
              </w:rPr>
              <w:t xml:space="preserve"> руб. за день.</w:t>
            </w:r>
          </w:p>
          <w:p w14:paraId="0BF2A3CF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838" w14:paraId="7FFE2944" w14:textId="77777777" w:rsidTr="009B3300">
        <w:trPr>
          <w:trHeight w:val="1169"/>
        </w:trPr>
        <w:tc>
          <w:tcPr>
            <w:tcW w:w="2774" w:type="dxa"/>
            <w:vAlign w:val="center"/>
          </w:tcPr>
          <w:p w14:paraId="17291D6C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Неполный день**</w:t>
            </w:r>
          </w:p>
        </w:tc>
        <w:tc>
          <w:tcPr>
            <w:tcW w:w="1598" w:type="dxa"/>
            <w:vAlign w:val="center"/>
          </w:tcPr>
          <w:p w14:paraId="1F5A66EB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A2AFF10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31 000 руб.</w:t>
            </w:r>
          </w:p>
          <w:p w14:paraId="0E8803C6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 месяц</w:t>
            </w:r>
          </w:p>
          <w:p w14:paraId="1305792E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406A0AB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Align w:val="center"/>
          </w:tcPr>
          <w:p w14:paraId="1D4E9A7D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  <w:p w14:paraId="6B896322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 – Пт</w:t>
            </w:r>
          </w:p>
          <w:p w14:paraId="10ACF243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D69ED3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до 12:00</w:t>
            </w:r>
          </w:p>
          <w:p w14:paraId="2597DE1E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до 19:00</w:t>
            </w:r>
          </w:p>
        </w:tc>
        <w:tc>
          <w:tcPr>
            <w:tcW w:w="4335" w:type="dxa"/>
          </w:tcPr>
          <w:p w14:paraId="4E30FA17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F7325A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месяц, с питанием.</w:t>
            </w:r>
          </w:p>
          <w:p w14:paraId="7153730B" w14:textId="77777777" w:rsidR="00C30838" w:rsidRPr="00A150A2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0A2">
              <w:rPr>
                <w:rFonts w:ascii="Times New Roman" w:hAnsi="Times New Roman" w:cs="Times New Roman"/>
              </w:rPr>
              <w:t xml:space="preserve">**На период отпуска, по заявлению, </w:t>
            </w:r>
            <w:r>
              <w:rPr>
                <w:rFonts w:ascii="Times New Roman" w:hAnsi="Times New Roman" w:cs="Times New Roman"/>
              </w:rPr>
              <w:t xml:space="preserve">и месяц январь </w:t>
            </w:r>
            <w:r w:rsidRPr="00A150A2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9</w:t>
            </w:r>
            <w:r w:rsidRPr="00A150A2">
              <w:rPr>
                <w:rFonts w:ascii="Times New Roman" w:hAnsi="Times New Roman" w:cs="Times New Roman"/>
              </w:rPr>
              <w:t>00 руб. за день.</w:t>
            </w:r>
          </w:p>
          <w:p w14:paraId="297170B9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838" w14:paraId="151C057A" w14:textId="77777777" w:rsidTr="009B3300">
        <w:trPr>
          <w:trHeight w:val="1305"/>
        </w:trPr>
        <w:tc>
          <w:tcPr>
            <w:tcW w:w="2774" w:type="dxa"/>
            <w:vAlign w:val="center"/>
          </w:tcPr>
          <w:p w14:paraId="54822185" w14:textId="77777777" w:rsidR="00C30838" w:rsidRPr="00124207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Неполный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</w:t>
            </w:r>
          </w:p>
          <w:p w14:paraId="1F4CC30F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Адаптация</w:t>
            </w:r>
          </w:p>
        </w:tc>
        <w:tc>
          <w:tcPr>
            <w:tcW w:w="1598" w:type="dxa"/>
            <w:vAlign w:val="center"/>
          </w:tcPr>
          <w:p w14:paraId="5EE3E4D3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7CE4C57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 2 000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  <w:p w14:paraId="70538FB4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день</w:t>
            </w:r>
          </w:p>
          <w:p w14:paraId="50BCCE06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3889BA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7208A4B2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 – Пт</w:t>
            </w:r>
          </w:p>
          <w:p w14:paraId="50A331E1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BD7043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до 12:00</w:t>
            </w:r>
          </w:p>
          <w:p w14:paraId="418886EB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до 19:00</w:t>
            </w:r>
          </w:p>
        </w:tc>
        <w:tc>
          <w:tcPr>
            <w:tcW w:w="4335" w:type="dxa"/>
          </w:tcPr>
          <w:p w14:paraId="2DACB146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19A458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питанием</w:t>
            </w:r>
          </w:p>
          <w:p w14:paraId="53C29C9C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FEE1F0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посещения согласовывается сторонами.</w:t>
            </w:r>
          </w:p>
          <w:p w14:paraId="2C2EA927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838" w14:paraId="3C2EFDD7" w14:textId="77777777" w:rsidTr="009B3300">
        <w:trPr>
          <w:trHeight w:val="1252"/>
        </w:trPr>
        <w:tc>
          <w:tcPr>
            <w:tcW w:w="2774" w:type="dxa"/>
            <w:vAlign w:val="center"/>
          </w:tcPr>
          <w:p w14:paraId="6F0AD7A8" w14:textId="77777777" w:rsidR="00C30838" w:rsidRPr="00124207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</w:t>
            </w:r>
          </w:p>
          <w:p w14:paraId="0E004D08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Адаптация</w:t>
            </w:r>
          </w:p>
        </w:tc>
        <w:tc>
          <w:tcPr>
            <w:tcW w:w="1598" w:type="dxa"/>
            <w:vAlign w:val="center"/>
          </w:tcPr>
          <w:p w14:paraId="3C97EF44" w14:textId="77777777" w:rsidR="00C30838" w:rsidRDefault="00C30838" w:rsidP="002B5F8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BC2E8DC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2 600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  <w:p w14:paraId="6F6BFBA3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день</w:t>
            </w:r>
          </w:p>
          <w:p w14:paraId="1CA19381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A475EE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294D22E6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 – Пт</w:t>
            </w:r>
          </w:p>
          <w:p w14:paraId="0F4099B7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55B1E2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8:00-19:00</w:t>
            </w:r>
          </w:p>
        </w:tc>
        <w:tc>
          <w:tcPr>
            <w:tcW w:w="4335" w:type="dxa"/>
          </w:tcPr>
          <w:p w14:paraId="3E9611FB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3C8CB9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питанием</w:t>
            </w:r>
          </w:p>
          <w:p w14:paraId="13EF5413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791F96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посещения согласовывается сторонами.</w:t>
            </w:r>
          </w:p>
          <w:p w14:paraId="44BDB0A8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0838" w14:paraId="7E1F7641" w14:textId="77777777" w:rsidTr="009B3300">
        <w:tc>
          <w:tcPr>
            <w:tcW w:w="2774" w:type="dxa"/>
            <w:vAlign w:val="center"/>
          </w:tcPr>
          <w:p w14:paraId="71CCEEA7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Адаптация***</w:t>
            </w:r>
          </w:p>
          <w:p w14:paraId="5DEC7CCB" w14:textId="77777777" w:rsidR="00C30838" w:rsidRPr="000F3CF3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8" w:type="dxa"/>
            <w:vAlign w:val="center"/>
          </w:tcPr>
          <w:p w14:paraId="547C68F6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руб. в час</w:t>
            </w:r>
          </w:p>
          <w:p w14:paraId="43D390D0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CF3">
              <w:rPr>
                <w:rFonts w:ascii="Times New Roman" w:hAnsi="Times New Roman" w:cs="Times New Roman"/>
                <w:sz w:val="18"/>
                <w:szCs w:val="18"/>
              </w:rPr>
              <w:t>(до 3 часов)</w:t>
            </w:r>
          </w:p>
          <w:p w14:paraId="26676789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FBC2CA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Align w:val="center"/>
          </w:tcPr>
          <w:p w14:paraId="406CBF49" w14:textId="77777777" w:rsidR="00C30838" w:rsidRDefault="00C30838" w:rsidP="002B5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 – Пт</w:t>
            </w:r>
          </w:p>
        </w:tc>
        <w:tc>
          <w:tcPr>
            <w:tcW w:w="4335" w:type="dxa"/>
          </w:tcPr>
          <w:p w14:paraId="26F32FAF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791015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питания.</w:t>
            </w:r>
          </w:p>
          <w:p w14:paraId="716AE8B7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6EB4AF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Данный тариф предусмотрен для вновь принятых детей на посещение в период адаптации. Не более 1 рабочей недели не менее 2 часов в день. </w:t>
            </w:r>
          </w:p>
          <w:p w14:paraId="0B166F53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97D25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***При необходимости обеспечения ребенка питанием по решению родителя, оплата дополнительно комплекта питания составляет 350 руб.</w:t>
            </w:r>
          </w:p>
          <w:p w14:paraId="4502E4E9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148AD9" w14:textId="77777777" w:rsidR="00C30838" w:rsidRDefault="00C30838" w:rsidP="002B5F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8088A23" w14:textId="77777777" w:rsidR="00C30838" w:rsidRDefault="00C30838" w:rsidP="00C30838">
      <w:pPr>
        <w:rPr>
          <w:sz w:val="18"/>
          <w:szCs w:val="18"/>
        </w:rPr>
      </w:pPr>
    </w:p>
    <w:p w14:paraId="1AA81132" w14:textId="77777777" w:rsidR="00C30838" w:rsidRPr="00C30838" w:rsidRDefault="00C30838" w:rsidP="00C30838">
      <w:pPr>
        <w:jc w:val="right"/>
        <w:rPr>
          <w:rFonts w:ascii="Times New Roman" w:hAnsi="Times New Roman" w:cs="Times New Roman"/>
        </w:rPr>
      </w:pPr>
      <w:r w:rsidRPr="00C30838">
        <w:rPr>
          <w:rFonts w:ascii="Times New Roman" w:hAnsi="Times New Roman" w:cs="Times New Roman"/>
        </w:rPr>
        <w:t xml:space="preserve">Перерасчет до 14 рабочих дней 400 руб. за день (за питание) только </w:t>
      </w:r>
      <w:r w:rsidRPr="00C30838">
        <w:rPr>
          <w:rFonts w:ascii="Times New Roman" w:hAnsi="Times New Roman" w:cs="Times New Roman"/>
          <w:u w:val="single"/>
        </w:rPr>
        <w:t>ПО СПРАВКЕ</w:t>
      </w:r>
    </w:p>
    <w:p w14:paraId="3CA872A5" w14:textId="77777777" w:rsidR="00C30838" w:rsidRPr="00C30838" w:rsidRDefault="00C30838" w:rsidP="00C30838">
      <w:pPr>
        <w:jc w:val="right"/>
        <w:rPr>
          <w:rFonts w:ascii="Times New Roman" w:hAnsi="Times New Roman" w:cs="Times New Roman"/>
          <w:u w:val="single"/>
        </w:rPr>
      </w:pPr>
      <w:r w:rsidRPr="00C30838">
        <w:rPr>
          <w:rFonts w:ascii="Times New Roman" w:hAnsi="Times New Roman" w:cs="Times New Roman"/>
        </w:rPr>
        <w:t xml:space="preserve">Перерасчет от 15 рабочего дня 50% от стоимости одного дня только </w:t>
      </w:r>
      <w:r w:rsidRPr="00C30838">
        <w:rPr>
          <w:rFonts w:ascii="Times New Roman" w:hAnsi="Times New Roman" w:cs="Times New Roman"/>
          <w:u w:val="single"/>
        </w:rPr>
        <w:t>ПО СПРАВКЕ</w:t>
      </w:r>
    </w:p>
    <w:p w14:paraId="254308B9" w14:textId="77777777" w:rsidR="00C30838" w:rsidRPr="001152AA" w:rsidRDefault="00C30838" w:rsidP="00C30838">
      <w:pPr>
        <w:jc w:val="right"/>
        <w:rPr>
          <w:rFonts w:ascii="Times New Roman" w:hAnsi="Times New Roman" w:cs="Times New Roman"/>
        </w:rPr>
      </w:pPr>
      <w:r w:rsidRPr="00C30838">
        <w:rPr>
          <w:rFonts w:ascii="Times New Roman" w:hAnsi="Times New Roman" w:cs="Times New Roman"/>
        </w:rPr>
        <w:t>Доплата до полного дня по абонементу «Неполный день» 900 руб.</w:t>
      </w:r>
    </w:p>
    <w:p w14:paraId="58DB5493" w14:textId="77777777" w:rsidR="007653C9" w:rsidRDefault="007653C9">
      <w:pPr>
        <w:rPr>
          <w:sz w:val="18"/>
          <w:szCs w:val="18"/>
        </w:rPr>
      </w:pPr>
    </w:p>
    <w:p w14:paraId="02244468" w14:textId="77777777" w:rsidR="007653C9" w:rsidRDefault="007653C9" w:rsidP="00926C28">
      <w:pPr>
        <w:rPr>
          <w:rFonts w:ascii="Times New Roman" w:hAnsi="Times New Roman" w:cs="Times New Roman"/>
          <w:sz w:val="18"/>
          <w:szCs w:val="18"/>
        </w:rPr>
      </w:pPr>
    </w:p>
    <w:sectPr w:rsidR="007653C9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16E7" w14:textId="77777777" w:rsidR="00B60F19" w:rsidRDefault="00B60F19">
      <w:pPr>
        <w:spacing w:line="240" w:lineRule="auto"/>
      </w:pPr>
      <w:r>
        <w:separator/>
      </w:r>
    </w:p>
  </w:endnote>
  <w:endnote w:type="continuationSeparator" w:id="0">
    <w:p w14:paraId="3CDE1439" w14:textId="77777777" w:rsidR="00B60F19" w:rsidRDefault="00B60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8F9B" w14:textId="77777777" w:rsidR="00B60F19" w:rsidRDefault="00B60F19">
      <w:pPr>
        <w:spacing w:after="0"/>
      </w:pPr>
      <w:r>
        <w:separator/>
      </w:r>
    </w:p>
  </w:footnote>
  <w:footnote w:type="continuationSeparator" w:id="0">
    <w:p w14:paraId="4C6533C7" w14:textId="77777777" w:rsidR="00B60F19" w:rsidRDefault="00B60F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75BFF"/>
    <w:multiLevelType w:val="multilevel"/>
    <w:tmpl w:val="8F10BDBE"/>
    <w:lvl w:ilvl="0">
      <w:start w:val="6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6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5A"/>
    <w:rsid w:val="000340DF"/>
    <w:rsid w:val="00046D43"/>
    <w:rsid w:val="00054101"/>
    <w:rsid w:val="0006432E"/>
    <w:rsid w:val="000A3755"/>
    <w:rsid w:val="000B3F28"/>
    <w:rsid w:val="000C48A7"/>
    <w:rsid w:val="000C5CE5"/>
    <w:rsid w:val="000C6521"/>
    <w:rsid w:val="000D21C1"/>
    <w:rsid w:val="000F3CF3"/>
    <w:rsid w:val="000F72D7"/>
    <w:rsid w:val="00102874"/>
    <w:rsid w:val="00113302"/>
    <w:rsid w:val="00115248"/>
    <w:rsid w:val="001231AD"/>
    <w:rsid w:val="00125CBD"/>
    <w:rsid w:val="00127369"/>
    <w:rsid w:val="00146E47"/>
    <w:rsid w:val="00157688"/>
    <w:rsid w:val="00157D5A"/>
    <w:rsid w:val="00165413"/>
    <w:rsid w:val="00170694"/>
    <w:rsid w:val="001707B3"/>
    <w:rsid w:val="00173054"/>
    <w:rsid w:val="00186C7D"/>
    <w:rsid w:val="00193E7E"/>
    <w:rsid w:val="00197878"/>
    <w:rsid w:val="001C0001"/>
    <w:rsid w:val="001E47DC"/>
    <w:rsid w:val="001E68A4"/>
    <w:rsid w:val="001E7D5E"/>
    <w:rsid w:val="001F16C1"/>
    <w:rsid w:val="001F339C"/>
    <w:rsid w:val="001F4B97"/>
    <w:rsid w:val="0020773B"/>
    <w:rsid w:val="002136C0"/>
    <w:rsid w:val="00222AF4"/>
    <w:rsid w:val="00223C08"/>
    <w:rsid w:val="00227098"/>
    <w:rsid w:val="002311B9"/>
    <w:rsid w:val="00233415"/>
    <w:rsid w:val="00234190"/>
    <w:rsid w:val="0023530F"/>
    <w:rsid w:val="0023571B"/>
    <w:rsid w:val="002416E9"/>
    <w:rsid w:val="0025440B"/>
    <w:rsid w:val="00256FC7"/>
    <w:rsid w:val="00264002"/>
    <w:rsid w:val="00271E2A"/>
    <w:rsid w:val="00296663"/>
    <w:rsid w:val="002A02A4"/>
    <w:rsid w:val="002C44E7"/>
    <w:rsid w:val="002D2828"/>
    <w:rsid w:val="002E65B2"/>
    <w:rsid w:val="0030370A"/>
    <w:rsid w:val="0036007C"/>
    <w:rsid w:val="003642AD"/>
    <w:rsid w:val="003766E7"/>
    <w:rsid w:val="00376760"/>
    <w:rsid w:val="003874E0"/>
    <w:rsid w:val="003C1FAD"/>
    <w:rsid w:val="003D1150"/>
    <w:rsid w:val="0040735F"/>
    <w:rsid w:val="00415723"/>
    <w:rsid w:val="004200FC"/>
    <w:rsid w:val="00446C66"/>
    <w:rsid w:val="00451BA5"/>
    <w:rsid w:val="004A15CD"/>
    <w:rsid w:val="004A2057"/>
    <w:rsid w:val="004A6F32"/>
    <w:rsid w:val="004B2825"/>
    <w:rsid w:val="004B39BE"/>
    <w:rsid w:val="004B5337"/>
    <w:rsid w:val="004B78E5"/>
    <w:rsid w:val="004C3E4E"/>
    <w:rsid w:val="004C620D"/>
    <w:rsid w:val="004E0F72"/>
    <w:rsid w:val="004E1217"/>
    <w:rsid w:val="004E65A0"/>
    <w:rsid w:val="005013AE"/>
    <w:rsid w:val="00503837"/>
    <w:rsid w:val="00513903"/>
    <w:rsid w:val="005177DD"/>
    <w:rsid w:val="00545F78"/>
    <w:rsid w:val="005759E6"/>
    <w:rsid w:val="00577CF4"/>
    <w:rsid w:val="00585F45"/>
    <w:rsid w:val="005906E5"/>
    <w:rsid w:val="005A6071"/>
    <w:rsid w:val="005D6E80"/>
    <w:rsid w:val="005F4FE3"/>
    <w:rsid w:val="0063183F"/>
    <w:rsid w:val="006473CB"/>
    <w:rsid w:val="006531B7"/>
    <w:rsid w:val="006623BE"/>
    <w:rsid w:val="00677401"/>
    <w:rsid w:val="006922DF"/>
    <w:rsid w:val="00695937"/>
    <w:rsid w:val="006A30E3"/>
    <w:rsid w:val="006D5E96"/>
    <w:rsid w:val="006F30D8"/>
    <w:rsid w:val="007045C7"/>
    <w:rsid w:val="0071079B"/>
    <w:rsid w:val="00725420"/>
    <w:rsid w:val="00735D84"/>
    <w:rsid w:val="007503EE"/>
    <w:rsid w:val="0075149B"/>
    <w:rsid w:val="00756496"/>
    <w:rsid w:val="007653C9"/>
    <w:rsid w:val="00771142"/>
    <w:rsid w:val="007842DC"/>
    <w:rsid w:val="007C4A64"/>
    <w:rsid w:val="007C5F3C"/>
    <w:rsid w:val="007D5A06"/>
    <w:rsid w:val="007E0141"/>
    <w:rsid w:val="007F707E"/>
    <w:rsid w:val="00825456"/>
    <w:rsid w:val="008274BF"/>
    <w:rsid w:val="00840149"/>
    <w:rsid w:val="00840C9A"/>
    <w:rsid w:val="0085768A"/>
    <w:rsid w:val="00865D4F"/>
    <w:rsid w:val="00884FB5"/>
    <w:rsid w:val="008A341B"/>
    <w:rsid w:val="008B5B49"/>
    <w:rsid w:val="008B719D"/>
    <w:rsid w:val="008E0F0A"/>
    <w:rsid w:val="008F53EC"/>
    <w:rsid w:val="0090382C"/>
    <w:rsid w:val="00914023"/>
    <w:rsid w:val="00926C28"/>
    <w:rsid w:val="0093475A"/>
    <w:rsid w:val="00944D90"/>
    <w:rsid w:val="00947C89"/>
    <w:rsid w:val="00964A43"/>
    <w:rsid w:val="009732C4"/>
    <w:rsid w:val="00992F86"/>
    <w:rsid w:val="00997DC9"/>
    <w:rsid w:val="009B3300"/>
    <w:rsid w:val="009C22EB"/>
    <w:rsid w:val="009D69F8"/>
    <w:rsid w:val="009E1A51"/>
    <w:rsid w:val="00A04D21"/>
    <w:rsid w:val="00A06058"/>
    <w:rsid w:val="00A07A17"/>
    <w:rsid w:val="00A33F7F"/>
    <w:rsid w:val="00A4755F"/>
    <w:rsid w:val="00A57FDB"/>
    <w:rsid w:val="00A61C6F"/>
    <w:rsid w:val="00A63D0B"/>
    <w:rsid w:val="00A67B20"/>
    <w:rsid w:val="00A80514"/>
    <w:rsid w:val="00A90EC1"/>
    <w:rsid w:val="00AA1934"/>
    <w:rsid w:val="00AA5400"/>
    <w:rsid w:val="00AD7D91"/>
    <w:rsid w:val="00B348D3"/>
    <w:rsid w:val="00B470CC"/>
    <w:rsid w:val="00B60F19"/>
    <w:rsid w:val="00B667B8"/>
    <w:rsid w:val="00B81D8A"/>
    <w:rsid w:val="00BA4F48"/>
    <w:rsid w:val="00BC7D94"/>
    <w:rsid w:val="00C30838"/>
    <w:rsid w:val="00C40D61"/>
    <w:rsid w:val="00C521D7"/>
    <w:rsid w:val="00C52FA8"/>
    <w:rsid w:val="00C5369B"/>
    <w:rsid w:val="00C53F78"/>
    <w:rsid w:val="00C5555F"/>
    <w:rsid w:val="00C6279F"/>
    <w:rsid w:val="00C67C53"/>
    <w:rsid w:val="00C67E02"/>
    <w:rsid w:val="00CA1816"/>
    <w:rsid w:val="00CA71F0"/>
    <w:rsid w:val="00CB4CAF"/>
    <w:rsid w:val="00CD092B"/>
    <w:rsid w:val="00CD7B89"/>
    <w:rsid w:val="00CF2D13"/>
    <w:rsid w:val="00CF68CE"/>
    <w:rsid w:val="00D21ECE"/>
    <w:rsid w:val="00D23E56"/>
    <w:rsid w:val="00D25996"/>
    <w:rsid w:val="00D33AAA"/>
    <w:rsid w:val="00D71DC3"/>
    <w:rsid w:val="00D74001"/>
    <w:rsid w:val="00D94EDD"/>
    <w:rsid w:val="00DA3619"/>
    <w:rsid w:val="00DA6A89"/>
    <w:rsid w:val="00DB227A"/>
    <w:rsid w:val="00DB4F43"/>
    <w:rsid w:val="00DB6CA0"/>
    <w:rsid w:val="00DC0FBB"/>
    <w:rsid w:val="00DC1299"/>
    <w:rsid w:val="00DD23FC"/>
    <w:rsid w:val="00DF3D7D"/>
    <w:rsid w:val="00E04887"/>
    <w:rsid w:val="00E67A5D"/>
    <w:rsid w:val="00E805AE"/>
    <w:rsid w:val="00EA056A"/>
    <w:rsid w:val="00EC64E3"/>
    <w:rsid w:val="00EC727D"/>
    <w:rsid w:val="00EE4438"/>
    <w:rsid w:val="00EE5293"/>
    <w:rsid w:val="00F0436A"/>
    <w:rsid w:val="00F2372D"/>
    <w:rsid w:val="00F315DA"/>
    <w:rsid w:val="00F36C1B"/>
    <w:rsid w:val="00F80ABD"/>
    <w:rsid w:val="00F844E5"/>
    <w:rsid w:val="00F878C9"/>
    <w:rsid w:val="00FA212A"/>
    <w:rsid w:val="00FA44E8"/>
    <w:rsid w:val="00FD5302"/>
    <w:rsid w:val="00FD5C81"/>
    <w:rsid w:val="00FD6DEE"/>
    <w:rsid w:val="00FE3C2B"/>
    <w:rsid w:val="00FF3582"/>
    <w:rsid w:val="08B1771B"/>
    <w:rsid w:val="0D04177D"/>
    <w:rsid w:val="188B4D90"/>
    <w:rsid w:val="34586065"/>
    <w:rsid w:val="4DFC3525"/>
    <w:rsid w:val="4EC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BE"/>
  <w15:docId w15:val="{7D82F06E-5681-430C-8A66-917CEB09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a6">
    <w:name w:val="Прижатый влево"/>
    <w:basedOn w:val="Standard"/>
    <w:qFormat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Pr>
      <w:rFonts w:eastAsiaTheme="minorHAnsi"/>
      <w:sz w:val="22"/>
      <w:szCs w:val="22"/>
      <w:lang w:eastAsia="en-US"/>
    </w:rPr>
  </w:style>
  <w:style w:type="paragraph" w:styleId="a8">
    <w:name w:val="List Paragraph"/>
    <w:basedOn w:val="a"/>
    <w:uiPriority w:val="1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10B1-9AB9-49D0-8603-2BBF19BD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Александр Кобычев</cp:lastModifiedBy>
  <cp:revision>3</cp:revision>
  <cp:lastPrinted>2025-08-06T07:02:00Z</cp:lastPrinted>
  <dcterms:created xsi:type="dcterms:W3CDTF">2026-03-27T07:59:00Z</dcterms:created>
  <dcterms:modified xsi:type="dcterms:W3CDTF">2026-03-27T07:59:00Z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D5AE6ACE21844C3AB9105B5A2A99F8FD</vt:lpwstr>
  </property>
</Properties>
</file>